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AD21" w14:textId="4260A999" w:rsidR="00E32A8A" w:rsidRPr="00B60299" w:rsidRDefault="00A95FBF">
      <w:pPr>
        <w:rPr>
          <w:rFonts w:ascii="Arial" w:hAnsi="Arial" w:cs="Arial"/>
          <w:color w:val="C00000"/>
          <w:sz w:val="24"/>
          <w:szCs w:val="24"/>
          <w:lang w:val="en-US"/>
        </w:rPr>
      </w:pPr>
      <w:r w:rsidRPr="00B60299">
        <w:rPr>
          <w:rFonts w:ascii="Arial" w:hAnsi="Arial" w:cs="Arial"/>
          <w:color w:val="C00000"/>
          <w:sz w:val="24"/>
          <w:szCs w:val="24"/>
          <w:lang w:val="en-US"/>
        </w:rPr>
        <w:t>CONGRATULATIONS FOR MAKING IT TO THE MASTERS CLASS!!</w:t>
      </w:r>
    </w:p>
    <w:p w14:paraId="11573591" w14:textId="147E354F" w:rsidR="00A95FBF" w:rsidRPr="001B13A6" w:rsidRDefault="00A95FBF">
      <w:pPr>
        <w:rPr>
          <w:rFonts w:ascii="Arial" w:hAnsi="Arial" w:cs="Arial"/>
          <w:sz w:val="24"/>
          <w:szCs w:val="24"/>
          <w:lang w:val="en-US"/>
        </w:rPr>
      </w:pPr>
      <w:r w:rsidRPr="001B13A6">
        <w:rPr>
          <w:rFonts w:ascii="Arial" w:hAnsi="Arial" w:cs="Arial"/>
          <w:sz w:val="24"/>
          <w:szCs w:val="24"/>
          <w:lang w:val="en-US"/>
        </w:rPr>
        <w:t xml:space="preserve">Welcome to the world of your passion &amp; interest- travel. </w:t>
      </w:r>
    </w:p>
    <w:p w14:paraId="6573D7BA" w14:textId="3E1F7B20" w:rsidR="00620618" w:rsidRPr="001B13A6" w:rsidRDefault="00C0180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B13A6">
        <w:rPr>
          <w:rFonts w:ascii="Arial" w:hAnsi="Arial" w:cs="Arial"/>
          <w:sz w:val="24"/>
          <w:szCs w:val="24"/>
          <w:shd w:val="clear" w:color="auto" w:fill="FFFFFF"/>
        </w:rPr>
        <w:t>You are about to embark on an exciting new stage of your life, one that will bring many invaluable learning opportunities with it</w:t>
      </w:r>
      <w:r w:rsidR="00774C1A" w:rsidRPr="001B13A6">
        <w:rPr>
          <w:rFonts w:ascii="Arial" w:hAnsi="Arial" w:cs="Arial"/>
          <w:sz w:val="24"/>
          <w:szCs w:val="24"/>
          <w:shd w:val="clear" w:color="auto" w:fill="FFFFFF"/>
        </w:rPr>
        <w:t>. Y</w:t>
      </w:r>
      <w:r w:rsidR="00620618" w:rsidRPr="001B13A6">
        <w:rPr>
          <w:rFonts w:ascii="Arial" w:hAnsi="Arial" w:cs="Arial"/>
          <w:sz w:val="24"/>
          <w:szCs w:val="24"/>
          <w:shd w:val="clear" w:color="auto" w:fill="FFFFFF"/>
        </w:rPr>
        <w:t>ou will be laying the foundation stone for your personal and career development.</w:t>
      </w:r>
    </w:p>
    <w:p w14:paraId="4F9782EB" w14:textId="40864D80" w:rsidR="00C50B5E" w:rsidRPr="001B13A6" w:rsidRDefault="00774C1A" w:rsidP="00C50B5E">
      <w:pPr>
        <w:pStyle w:val="NormalWeb"/>
        <w:shd w:val="clear" w:color="auto" w:fill="FFFFFF"/>
        <w:spacing w:before="15" w:beforeAutospacing="0" w:after="0" w:afterAutospacing="0" w:line="294" w:lineRule="atLeast"/>
        <w:rPr>
          <w:rFonts w:ascii="Arial" w:hAnsi="Arial" w:cs="Arial"/>
        </w:rPr>
      </w:pPr>
      <w:r w:rsidRPr="001B13A6">
        <w:rPr>
          <w:rFonts w:ascii="Arial" w:hAnsi="Arial" w:cs="Arial"/>
        </w:rPr>
        <w:t xml:space="preserve">At </w:t>
      </w:r>
      <w:proofErr w:type="spellStart"/>
      <w:r w:rsidRPr="001B13A6">
        <w:rPr>
          <w:rFonts w:ascii="Arial" w:hAnsi="Arial" w:cs="Arial"/>
        </w:rPr>
        <w:t>Garware</w:t>
      </w:r>
      <w:proofErr w:type="spellEnd"/>
      <w:r w:rsidRPr="001B13A6">
        <w:rPr>
          <w:rFonts w:ascii="Arial" w:hAnsi="Arial" w:cs="Arial"/>
        </w:rPr>
        <w:t xml:space="preserve"> Institute</w:t>
      </w:r>
      <w:r w:rsidR="0036520A">
        <w:rPr>
          <w:rFonts w:ascii="Arial" w:hAnsi="Arial" w:cs="Arial"/>
        </w:rPr>
        <w:t>,</w:t>
      </w:r>
      <w:r w:rsidRPr="001B13A6">
        <w:rPr>
          <w:rFonts w:ascii="Arial" w:hAnsi="Arial" w:cs="Arial"/>
        </w:rPr>
        <w:t xml:space="preserve"> </w:t>
      </w:r>
      <w:r w:rsidR="00AA4DB1" w:rsidRPr="001B13A6">
        <w:rPr>
          <w:rFonts w:ascii="Arial" w:hAnsi="Arial" w:cs="Arial"/>
        </w:rPr>
        <w:t>t</w:t>
      </w:r>
      <w:r w:rsidR="00C50B5E" w:rsidRPr="001B13A6">
        <w:rPr>
          <w:rFonts w:ascii="Arial" w:hAnsi="Arial" w:cs="Arial"/>
        </w:rPr>
        <w:t>he excellent quality of teaching is reflected in</w:t>
      </w:r>
      <w:r w:rsidR="00AA4DB1" w:rsidRPr="001B13A6">
        <w:rPr>
          <w:rFonts w:ascii="Arial" w:hAnsi="Arial" w:cs="Arial"/>
        </w:rPr>
        <w:t xml:space="preserve"> our </w:t>
      </w:r>
      <w:r w:rsidR="00C50B5E" w:rsidRPr="001B13A6">
        <w:rPr>
          <w:rFonts w:ascii="Arial" w:hAnsi="Arial" w:cs="Arial"/>
        </w:rPr>
        <w:t xml:space="preserve">focus </w:t>
      </w:r>
      <w:r w:rsidR="00A731AB">
        <w:rPr>
          <w:rFonts w:ascii="Arial" w:hAnsi="Arial" w:cs="Arial"/>
        </w:rPr>
        <w:t xml:space="preserve">on understanding </w:t>
      </w:r>
      <w:r w:rsidR="00BB45E9">
        <w:rPr>
          <w:rFonts w:ascii="Arial" w:hAnsi="Arial" w:cs="Arial"/>
        </w:rPr>
        <w:t>the</w:t>
      </w:r>
      <w:r w:rsidR="00C50B5E" w:rsidRPr="001B13A6">
        <w:rPr>
          <w:rFonts w:ascii="Arial" w:hAnsi="Arial" w:cs="Arial"/>
        </w:rPr>
        <w:t xml:space="preserve"> real-world industry and business scenarios</w:t>
      </w:r>
      <w:r w:rsidR="00BB45E9">
        <w:rPr>
          <w:rFonts w:ascii="Arial" w:hAnsi="Arial" w:cs="Arial"/>
        </w:rPr>
        <w:t xml:space="preserve"> with practical teachings</w:t>
      </w:r>
      <w:r w:rsidR="00C50B5E" w:rsidRPr="001B13A6">
        <w:rPr>
          <w:rFonts w:ascii="Arial" w:hAnsi="Arial" w:cs="Arial"/>
        </w:rPr>
        <w:t xml:space="preserve">. In addition to conventional classes, you will have plenty of opportunities to take part in </w:t>
      </w:r>
      <w:r w:rsidR="00724E51" w:rsidRPr="001B13A6">
        <w:rPr>
          <w:rFonts w:ascii="Arial" w:hAnsi="Arial" w:cs="Arial"/>
        </w:rPr>
        <w:t>team projects</w:t>
      </w:r>
      <w:r w:rsidR="00C50B5E" w:rsidRPr="001B13A6">
        <w:rPr>
          <w:rFonts w:ascii="Arial" w:hAnsi="Arial" w:cs="Arial"/>
        </w:rPr>
        <w:t xml:space="preserve">, internships, and </w:t>
      </w:r>
      <w:r w:rsidR="002812C5" w:rsidRPr="001B13A6">
        <w:rPr>
          <w:rFonts w:ascii="Arial" w:hAnsi="Arial" w:cs="Arial"/>
        </w:rPr>
        <w:t xml:space="preserve">academic events </w:t>
      </w:r>
      <w:r w:rsidR="00C50B5E" w:rsidRPr="001B13A6">
        <w:rPr>
          <w:rFonts w:ascii="Arial" w:hAnsi="Arial" w:cs="Arial"/>
        </w:rPr>
        <w:t xml:space="preserve">which will all prepare you for the challenges </w:t>
      </w:r>
      <w:r w:rsidR="002812C5" w:rsidRPr="001B13A6">
        <w:rPr>
          <w:rFonts w:ascii="Arial" w:hAnsi="Arial" w:cs="Arial"/>
        </w:rPr>
        <w:t xml:space="preserve">of the </w:t>
      </w:r>
      <w:r w:rsidR="006B1E90" w:rsidRPr="001B13A6">
        <w:rPr>
          <w:rFonts w:ascii="Arial" w:hAnsi="Arial" w:cs="Arial"/>
        </w:rPr>
        <w:t>professional</w:t>
      </w:r>
      <w:r w:rsidR="002812C5" w:rsidRPr="001B13A6">
        <w:rPr>
          <w:rFonts w:ascii="Arial" w:hAnsi="Arial" w:cs="Arial"/>
        </w:rPr>
        <w:t xml:space="preserve"> world.</w:t>
      </w:r>
    </w:p>
    <w:p w14:paraId="02865002" w14:textId="686131EE" w:rsidR="00C50B5E" w:rsidRPr="001B13A6" w:rsidRDefault="00C50B5E" w:rsidP="00C50B5E">
      <w:pPr>
        <w:pStyle w:val="NormalWeb"/>
        <w:shd w:val="clear" w:color="auto" w:fill="FFFFFF"/>
        <w:spacing w:before="15" w:beforeAutospacing="0" w:after="0" w:afterAutospacing="0" w:line="294" w:lineRule="atLeast"/>
        <w:rPr>
          <w:rFonts w:ascii="Arial" w:hAnsi="Arial" w:cs="Arial"/>
        </w:rPr>
      </w:pPr>
      <w:r w:rsidRPr="001B13A6">
        <w:rPr>
          <w:rFonts w:ascii="Arial" w:hAnsi="Arial" w:cs="Arial"/>
        </w:rPr>
        <w:t>One key prerequisite for your academic success is, of course, your own personal engagement. Work hand-in-hand with our teaching staff by preparing for lectures and classes</w:t>
      </w:r>
      <w:r w:rsidR="00DC7843" w:rsidRPr="001B13A6">
        <w:rPr>
          <w:rFonts w:ascii="Arial" w:hAnsi="Arial" w:cs="Arial"/>
        </w:rPr>
        <w:t xml:space="preserve"> and assignments</w:t>
      </w:r>
      <w:r w:rsidRPr="001B13A6">
        <w:rPr>
          <w:rFonts w:ascii="Arial" w:hAnsi="Arial" w:cs="Arial"/>
        </w:rPr>
        <w:t xml:space="preserve"> ahead of time and carefully reviewing your </w:t>
      </w:r>
      <w:r w:rsidR="006B1E90" w:rsidRPr="001B13A6">
        <w:rPr>
          <w:rFonts w:ascii="Arial" w:hAnsi="Arial" w:cs="Arial"/>
        </w:rPr>
        <w:t>progress regularly</w:t>
      </w:r>
      <w:r w:rsidRPr="001B13A6">
        <w:rPr>
          <w:rFonts w:ascii="Arial" w:hAnsi="Arial" w:cs="Arial"/>
        </w:rPr>
        <w:t>.</w:t>
      </w:r>
    </w:p>
    <w:p w14:paraId="2228D306" w14:textId="38742B48" w:rsidR="00B60299" w:rsidRPr="00022638" w:rsidRDefault="00022638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22638">
        <w:rPr>
          <w:rFonts w:ascii="Arial" w:hAnsi="Arial" w:cs="Arial"/>
          <w:b/>
          <w:bCs/>
          <w:sz w:val="24"/>
          <w:szCs w:val="24"/>
          <w:shd w:val="clear" w:color="auto" w:fill="FFFFFF"/>
        </w:rPr>
        <w:t>We start from 29</w:t>
      </w:r>
      <w:r w:rsidRPr="00022638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th</w:t>
      </w:r>
      <w:r w:rsidRPr="0002263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July with an inauguration session at 1000 AM in GICED Auditorium. Sessions will start from 1</w:t>
      </w:r>
      <w:r w:rsidRPr="00022638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st</w:t>
      </w:r>
      <w:r w:rsidRPr="0002263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Aug 2022.</w:t>
      </w:r>
    </w:p>
    <w:p w14:paraId="1EF33934" w14:textId="77777777" w:rsidR="00022638" w:rsidRDefault="00022638" w:rsidP="0002263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Happy to see you all become a part of our next Master in Travel &amp; Tourism Management class! All the best!</w:t>
      </w:r>
    </w:p>
    <w:p w14:paraId="172DF9E7" w14:textId="59D8D5C1" w:rsidR="004E3A46" w:rsidRDefault="004E3A46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E8D27D9" w14:textId="1A651EF2" w:rsidR="004E3A46" w:rsidRDefault="004E3A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Anita Chandrasekhar</w:t>
      </w:r>
    </w:p>
    <w:p w14:paraId="3460F254" w14:textId="4F13E93C" w:rsidR="004E3A46" w:rsidRDefault="004E3A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Course head- BMS(T&amp;T)</w:t>
      </w:r>
      <w:r w:rsidR="00324020">
        <w:rPr>
          <w:rFonts w:ascii="Arial" w:hAnsi="Arial" w:cs="Arial"/>
          <w:sz w:val="24"/>
          <w:szCs w:val="24"/>
          <w:shd w:val="clear" w:color="auto" w:fill="FFFFFF"/>
        </w:rPr>
        <w:t>, MTTM</w:t>
      </w:r>
    </w:p>
    <w:p w14:paraId="49E78B66" w14:textId="0AF1851D" w:rsidR="00324020" w:rsidRPr="00644CE7" w:rsidRDefault="0032402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UM-GICED</w:t>
      </w:r>
    </w:p>
    <w:sectPr w:rsidR="00324020" w:rsidRPr="00644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BF"/>
    <w:rsid w:val="00022638"/>
    <w:rsid w:val="0003363C"/>
    <w:rsid w:val="0005746F"/>
    <w:rsid w:val="001B13A6"/>
    <w:rsid w:val="00236B11"/>
    <w:rsid w:val="002812C5"/>
    <w:rsid w:val="00324020"/>
    <w:rsid w:val="0036520A"/>
    <w:rsid w:val="003857AA"/>
    <w:rsid w:val="004E3A46"/>
    <w:rsid w:val="00620618"/>
    <w:rsid w:val="00644CE7"/>
    <w:rsid w:val="006B1E90"/>
    <w:rsid w:val="00724E51"/>
    <w:rsid w:val="0075529F"/>
    <w:rsid w:val="00771128"/>
    <w:rsid w:val="00774C1A"/>
    <w:rsid w:val="00980532"/>
    <w:rsid w:val="00A34A82"/>
    <w:rsid w:val="00A731AB"/>
    <w:rsid w:val="00A95FBF"/>
    <w:rsid w:val="00AA4DB1"/>
    <w:rsid w:val="00AE789B"/>
    <w:rsid w:val="00B60299"/>
    <w:rsid w:val="00BB45E9"/>
    <w:rsid w:val="00C0180C"/>
    <w:rsid w:val="00C50B5E"/>
    <w:rsid w:val="00DC7843"/>
    <w:rsid w:val="00E32A8A"/>
    <w:rsid w:val="00E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2161"/>
  <w15:chartTrackingRefBased/>
  <w15:docId w15:val="{3E9705AD-9256-43C2-9381-BCE40668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sekhar</dc:creator>
  <cp:keywords/>
  <dc:description/>
  <cp:lastModifiedBy>anita sekhar</cp:lastModifiedBy>
  <cp:revision>30</cp:revision>
  <dcterms:created xsi:type="dcterms:W3CDTF">2021-07-27T09:18:00Z</dcterms:created>
  <dcterms:modified xsi:type="dcterms:W3CDTF">2022-07-27T11:31:00Z</dcterms:modified>
</cp:coreProperties>
</file>